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C4B" w:rsidRPr="00A00975" w:rsidRDefault="00123C4B" w:rsidP="00123C4B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Отчет по науке за </w:t>
      </w:r>
      <w:r w:rsidR="00643671">
        <w:rPr>
          <w:rFonts w:ascii="Times New Roman" w:hAnsi="Times New Roman"/>
          <w:sz w:val="30"/>
          <w:szCs w:val="30"/>
        </w:rPr>
        <w:t>1</w:t>
      </w:r>
      <w:r>
        <w:rPr>
          <w:rFonts w:ascii="Times New Roman" w:hAnsi="Times New Roman"/>
          <w:sz w:val="30"/>
          <w:szCs w:val="30"/>
        </w:rPr>
        <w:t xml:space="preserve"> квартал 202</w:t>
      </w:r>
      <w:r w:rsidR="00643671">
        <w:rPr>
          <w:rFonts w:ascii="Times New Roman" w:hAnsi="Times New Roman"/>
          <w:sz w:val="30"/>
          <w:szCs w:val="30"/>
        </w:rPr>
        <w:t>1</w:t>
      </w:r>
      <w:r>
        <w:rPr>
          <w:rFonts w:ascii="Times New Roman" w:hAnsi="Times New Roman"/>
          <w:sz w:val="30"/>
          <w:szCs w:val="30"/>
        </w:rPr>
        <w:t xml:space="preserve"> г. </w:t>
      </w:r>
    </w:p>
    <w:tbl>
      <w:tblPr>
        <w:tblpPr w:leftFromText="180" w:rightFromText="180" w:vertAnchor="page" w:horzAnchor="margin" w:tblpY="23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123C4B" w:rsidRPr="00450B4D" w:rsidTr="00C11248">
        <w:tc>
          <w:tcPr>
            <w:tcW w:w="3408" w:type="dxa"/>
            <w:vMerge w:val="restart"/>
          </w:tcPr>
          <w:p w:rsidR="00123C4B" w:rsidRPr="00095164" w:rsidRDefault="00123C4B" w:rsidP="00C1124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кафедры,  за</w:t>
            </w:r>
            <w:proofErr w:type="gram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 года (все публикации дублируются в научную библиотеку)</w:t>
            </w:r>
          </w:p>
        </w:tc>
        <w:tc>
          <w:tcPr>
            <w:tcW w:w="2640" w:type="dxa"/>
          </w:tcPr>
          <w:p w:rsidR="00123C4B" w:rsidRPr="00095164" w:rsidRDefault="00123C4B" w:rsidP="00C1124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123C4B" w:rsidRDefault="00123C4B" w:rsidP="00123C4B">
            <w:pPr>
              <w:spacing w:after="160" w:line="259" w:lineRule="auto"/>
              <w:ind w:firstLine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123C4B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shd w:val="clear" w:color="auto" w:fill="FFFFFF"/>
              </w:rPr>
              <w:t xml:space="preserve">Николаева М.Г., А.П. </w:t>
            </w:r>
            <w:proofErr w:type="spellStart"/>
            <w:r w:rsidRPr="00123C4B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shd w:val="clear" w:color="auto" w:fill="FFFFFF"/>
              </w:rPr>
              <w:t>Момот</w:t>
            </w:r>
            <w:proofErr w:type="spellEnd"/>
            <w:r w:rsidRPr="00123C4B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shd w:val="clear" w:color="auto" w:fill="FFFFFF"/>
              </w:rPr>
              <w:t xml:space="preserve">. А.Н. Мамаев И.Ф. </w:t>
            </w:r>
            <w:proofErr w:type="spellStart"/>
            <w:r w:rsidRPr="00123C4B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shd w:val="clear" w:color="auto" w:fill="FFFFFF"/>
              </w:rPr>
              <w:t>Фаткуллин</w:t>
            </w:r>
            <w:proofErr w:type="spellEnd"/>
            <w:r w:rsidRPr="00123C4B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123C4B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shd w:val="clear" w:color="auto" w:fill="FFFFFF"/>
              </w:rPr>
              <w:t>соавт</w:t>
            </w:r>
            <w:proofErr w:type="spellEnd"/>
            <w:r w:rsidRPr="00123C4B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shd w:val="clear" w:color="auto" w:fill="FFFFFF"/>
              </w:rPr>
              <w:t xml:space="preserve">. Тромботические события при редких формах генетических </w:t>
            </w:r>
            <w:proofErr w:type="spellStart"/>
            <w:r w:rsidRPr="00123C4B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shd w:val="clear" w:color="auto" w:fill="FFFFFF"/>
              </w:rPr>
              <w:t>тромбофилий</w:t>
            </w:r>
            <w:proofErr w:type="spellEnd"/>
            <w:r w:rsidRPr="00123C4B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shd w:val="clear" w:color="auto" w:fill="FFFFFF"/>
              </w:rPr>
              <w:t xml:space="preserve">. Тромбоз, гемостаз и реология, №4 декабрь 2020 С. 87-94. </w:t>
            </w:r>
            <w:r w:rsidRPr="00123C4B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DOI: </w:t>
            </w:r>
            <w:hyperlink r:id="rId5" w:history="1">
              <w:r w:rsidRPr="00123C4B">
                <w:rPr>
                  <w:rFonts w:ascii="Times New Roman" w:eastAsiaTheme="minorHAnsi" w:hAnsi="Times New Roman"/>
                  <w:color w:val="000000" w:themeColor="text1"/>
                  <w:sz w:val="24"/>
                  <w:szCs w:val="24"/>
                  <w:u w:val="single"/>
                </w:rPr>
                <w:t>https://doi.org/10.25555/THR.2020.4.0950</w:t>
              </w:r>
            </w:hyperlink>
          </w:p>
          <w:p w:rsidR="00964161" w:rsidRDefault="001A191B" w:rsidP="001A191B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u w:val="single"/>
              </w:rPr>
              <w:t>2.</w:t>
            </w:r>
          </w:p>
          <w:p w:rsidR="001A191B" w:rsidRPr="001A191B" w:rsidRDefault="001A191B" w:rsidP="00964161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1A191B">
              <w:rPr>
                <w:rFonts w:ascii="Times New Roman" w:eastAsia="Newton-Regular" w:hAnsi="Times New Roman"/>
                <w:sz w:val="24"/>
                <w:szCs w:val="24"/>
              </w:rPr>
              <w:t xml:space="preserve"> Башмакова Н.В., </w:t>
            </w:r>
            <w:proofErr w:type="spellStart"/>
            <w:r w:rsidRPr="001A191B">
              <w:rPr>
                <w:rFonts w:ascii="Times New Roman" w:eastAsia="Newton-Regular" w:hAnsi="Times New Roman"/>
                <w:sz w:val="24"/>
                <w:szCs w:val="24"/>
              </w:rPr>
              <w:t>Фаткуллин</w:t>
            </w:r>
            <w:proofErr w:type="spellEnd"/>
            <w:r w:rsidRPr="001A191B">
              <w:rPr>
                <w:rFonts w:ascii="Times New Roman" w:eastAsia="Newton-Regular" w:hAnsi="Times New Roman"/>
                <w:sz w:val="24"/>
                <w:szCs w:val="24"/>
              </w:rPr>
              <w:t xml:space="preserve"> И.Ф., </w:t>
            </w:r>
            <w:proofErr w:type="spellStart"/>
            <w:r w:rsidRPr="001A191B">
              <w:rPr>
                <w:rFonts w:ascii="Times New Roman" w:eastAsia="Newton-Regular" w:hAnsi="Times New Roman"/>
                <w:sz w:val="24"/>
                <w:szCs w:val="24"/>
              </w:rPr>
              <w:t>Адамян</w:t>
            </w:r>
            <w:proofErr w:type="spellEnd"/>
            <w:r w:rsidRPr="001A191B">
              <w:rPr>
                <w:rFonts w:ascii="Times New Roman" w:eastAsia="Newton-Regular" w:hAnsi="Times New Roman"/>
                <w:sz w:val="24"/>
                <w:szCs w:val="24"/>
              </w:rPr>
              <w:t xml:space="preserve"> Л.В., Филиппов О.С., Гусева Е.В., </w:t>
            </w:r>
            <w:proofErr w:type="spellStart"/>
            <w:r w:rsidRPr="001A191B">
              <w:rPr>
                <w:rFonts w:ascii="Times New Roman" w:eastAsia="Newton-Regular" w:hAnsi="Times New Roman"/>
                <w:sz w:val="24"/>
                <w:szCs w:val="24"/>
              </w:rPr>
              <w:t>Мальгина</w:t>
            </w:r>
            <w:proofErr w:type="spellEnd"/>
            <w:r w:rsidRPr="001A191B">
              <w:rPr>
                <w:rFonts w:ascii="Times New Roman" w:eastAsia="Newton-Regular" w:hAnsi="Times New Roman"/>
                <w:sz w:val="24"/>
                <w:szCs w:val="24"/>
              </w:rPr>
              <w:t xml:space="preserve"> Г.Б., Давыденко Н.Б., </w:t>
            </w:r>
            <w:proofErr w:type="spellStart"/>
            <w:r w:rsidRPr="001A191B">
              <w:rPr>
                <w:rFonts w:ascii="Times New Roman" w:eastAsia="Newton-Regular" w:hAnsi="Times New Roman"/>
                <w:sz w:val="24"/>
                <w:szCs w:val="24"/>
              </w:rPr>
              <w:t>Репалова</w:t>
            </w:r>
            <w:proofErr w:type="spellEnd"/>
            <w:r w:rsidRPr="001A191B">
              <w:rPr>
                <w:rFonts w:ascii="Times New Roman" w:eastAsia="Newton-Regular" w:hAnsi="Times New Roman"/>
                <w:sz w:val="24"/>
                <w:szCs w:val="24"/>
              </w:rPr>
              <w:t xml:space="preserve"> Е.Ю., </w:t>
            </w:r>
            <w:proofErr w:type="spellStart"/>
            <w:r w:rsidRPr="001A191B">
              <w:rPr>
                <w:rFonts w:ascii="Times New Roman" w:eastAsia="Newton-Regular" w:hAnsi="Times New Roman"/>
                <w:sz w:val="24"/>
                <w:szCs w:val="24"/>
              </w:rPr>
              <w:t>Ахмадеев</w:t>
            </w:r>
            <w:proofErr w:type="spellEnd"/>
            <w:r w:rsidRPr="001A191B">
              <w:rPr>
                <w:rFonts w:ascii="Times New Roman" w:eastAsia="Newton-Regular" w:hAnsi="Times New Roman"/>
                <w:sz w:val="24"/>
                <w:szCs w:val="24"/>
              </w:rPr>
              <w:t xml:space="preserve"> Н.Р., </w:t>
            </w:r>
            <w:proofErr w:type="spellStart"/>
            <w:r w:rsidRPr="001A191B">
              <w:rPr>
                <w:rFonts w:ascii="Times New Roman" w:eastAsia="Newton-Regular" w:hAnsi="Times New Roman"/>
                <w:sz w:val="24"/>
                <w:szCs w:val="24"/>
              </w:rPr>
              <w:t>Ахметгалиев</w:t>
            </w:r>
            <w:proofErr w:type="spellEnd"/>
            <w:r w:rsidRPr="001A191B">
              <w:rPr>
                <w:rFonts w:ascii="Times New Roman" w:eastAsia="Newton-Regular" w:hAnsi="Times New Roman"/>
                <w:sz w:val="24"/>
                <w:szCs w:val="24"/>
              </w:rPr>
              <w:t xml:space="preserve"> А.Р. Материнская смертность в Уральском и Приволжском федеральных округах Российской Федерации. </w:t>
            </w:r>
            <w:r w:rsidRPr="0096416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Проблемы репродукции том 26 (6), выпуск </w:t>
            </w:r>
            <w:proofErr w:type="gramStart"/>
            <w:r w:rsidRPr="0096416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2 .</w:t>
            </w:r>
            <w:proofErr w:type="gramEnd"/>
            <w:r w:rsidRPr="0096416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С 42-52</w:t>
            </w:r>
          </w:p>
          <w:p w:rsidR="00BB7B47" w:rsidRPr="00123C4B" w:rsidRDefault="00BB7B47" w:rsidP="00123C4B">
            <w:pPr>
              <w:spacing w:after="160" w:line="259" w:lineRule="auto"/>
              <w:ind w:firstLine="0"/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23C4B" w:rsidRPr="00EF6FA2" w:rsidRDefault="00123C4B" w:rsidP="00C112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23C4B" w:rsidRPr="00BF6884" w:rsidRDefault="00123C4B" w:rsidP="00123C4B">
            <w:pPr>
              <w:shd w:val="clear" w:color="auto" w:fill="FFFFFF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23C4B" w:rsidRPr="00BF6884" w:rsidRDefault="00123C4B" w:rsidP="00C11248">
            <w:pPr>
              <w:shd w:val="clear" w:color="auto" w:fill="FFFFFF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C4B" w:rsidRPr="00450B4D" w:rsidTr="00C11248">
        <w:tc>
          <w:tcPr>
            <w:tcW w:w="3408" w:type="dxa"/>
            <w:vMerge/>
          </w:tcPr>
          <w:p w:rsidR="00123C4B" w:rsidRPr="00095164" w:rsidRDefault="00123C4B" w:rsidP="00C1124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123C4B" w:rsidRPr="00095164" w:rsidRDefault="00123C4B" w:rsidP="00C1124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123C4B" w:rsidRPr="00095164" w:rsidRDefault="00123C4B" w:rsidP="00C1124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C4B" w:rsidRPr="00450B4D" w:rsidTr="00C11248">
        <w:tc>
          <w:tcPr>
            <w:tcW w:w="3408" w:type="dxa"/>
            <w:vMerge/>
          </w:tcPr>
          <w:p w:rsidR="00123C4B" w:rsidRPr="00095164" w:rsidRDefault="00123C4B" w:rsidP="00C1124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123C4B" w:rsidRPr="00095164" w:rsidRDefault="00123C4B" w:rsidP="00C1124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:rsidR="00123C4B" w:rsidRPr="00095164" w:rsidRDefault="00123C4B" w:rsidP="00C1124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C4B" w:rsidRPr="00A8299B" w:rsidTr="00C11248">
        <w:tc>
          <w:tcPr>
            <w:tcW w:w="3408" w:type="dxa"/>
            <w:vMerge/>
          </w:tcPr>
          <w:p w:rsidR="00123C4B" w:rsidRPr="00095164" w:rsidRDefault="00123C4B" w:rsidP="00C1124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123C4B" w:rsidRPr="00095164" w:rsidRDefault="00123C4B" w:rsidP="00C1124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123C4B" w:rsidRPr="002B59DF" w:rsidRDefault="00123C4B" w:rsidP="00C11248">
            <w:pPr>
              <w:shd w:val="clear" w:color="auto" w:fill="FFFFFF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C4B" w:rsidRPr="00450B4D" w:rsidTr="00A52CB8">
        <w:tc>
          <w:tcPr>
            <w:tcW w:w="3408" w:type="dxa"/>
            <w:vMerge/>
          </w:tcPr>
          <w:p w:rsidR="00123C4B" w:rsidRPr="002B59DF" w:rsidRDefault="00123C4B" w:rsidP="00C1124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123C4B" w:rsidRPr="00095164" w:rsidRDefault="00123C4B" w:rsidP="00C1124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  <w:tcBorders>
              <w:bottom w:val="nil"/>
            </w:tcBorders>
          </w:tcPr>
          <w:p w:rsidR="00123C4B" w:rsidRPr="00095164" w:rsidRDefault="00123C4B" w:rsidP="00C1124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C4B" w:rsidRPr="00450B4D" w:rsidTr="00A52CB8">
        <w:tc>
          <w:tcPr>
            <w:tcW w:w="3408" w:type="dxa"/>
            <w:vMerge/>
          </w:tcPr>
          <w:p w:rsidR="00123C4B" w:rsidRPr="00095164" w:rsidRDefault="00123C4B" w:rsidP="00C1124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nil"/>
            </w:tcBorders>
          </w:tcPr>
          <w:p w:rsidR="00123C4B" w:rsidRPr="00095164" w:rsidRDefault="00123C4B" w:rsidP="00C1124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,всех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авторов, название монографии полное, без сокращений, год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выпуска, тираж, объем, УПЛ, количество страниц, издательство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</w:tcPr>
          <w:p w:rsidR="00123C4B" w:rsidRPr="00A52CB8" w:rsidRDefault="00A52CB8" w:rsidP="00A52CB8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</w:t>
            </w:r>
            <w:r w:rsidRPr="00A52CB8">
              <w:rPr>
                <w:rFonts w:ascii="Times New Roman" w:hAnsi="Times New Roman"/>
                <w:bCs/>
                <w:sz w:val="24"/>
                <w:szCs w:val="24"/>
              </w:rPr>
              <w:t xml:space="preserve">Акушерство. Руководство к практическим занятиям: учебное пособие </w:t>
            </w:r>
            <w:r w:rsidRPr="00A52CB8">
              <w:rPr>
                <w:rFonts w:ascii="Times New Roman" w:hAnsi="Times New Roman"/>
                <w:sz w:val="24"/>
                <w:szCs w:val="24"/>
              </w:rPr>
              <w:t>//</w:t>
            </w:r>
            <w:r w:rsidRPr="00A52CB8">
              <w:rPr>
                <w:rFonts w:ascii="Times New Roman" w:hAnsi="Times New Roman"/>
                <w:bCs/>
                <w:sz w:val="24"/>
                <w:szCs w:val="24"/>
              </w:rPr>
              <w:t xml:space="preserve">Под ред. В.Е. Радзинского, И.Н. </w:t>
            </w:r>
            <w:proofErr w:type="gramStart"/>
            <w:r w:rsidRPr="00A52CB8">
              <w:rPr>
                <w:rFonts w:ascii="Times New Roman" w:hAnsi="Times New Roman"/>
                <w:bCs/>
                <w:sz w:val="24"/>
                <w:szCs w:val="24"/>
              </w:rPr>
              <w:t>Костина.-</w:t>
            </w:r>
            <w:proofErr w:type="gramEnd"/>
            <w:r w:rsidRPr="00A52CB8">
              <w:rPr>
                <w:rFonts w:ascii="Times New Roman" w:hAnsi="Times New Roman"/>
                <w:bCs/>
                <w:sz w:val="24"/>
                <w:szCs w:val="24"/>
              </w:rPr>
              <w:t xml:space="preserve">6-е изд., </w:t>
            </w:r>
            <w:proofErr w:type="spellStart"/>
            <w:r w:rsidRPr="00A52CB8">
              <w:rPr>
                <w:rFonts w:ascii="Times New Roman" w:hAnsi="Times New Roman"/>
                <w:bCs/>
                <w:sz w:val="24"/>
                <w:szCs w:val="24"/>
              </w:rPr>
              <w:t>перераб</w:t>
            </w:r>
            <w:proofErr w:type="spellEnd"/>
            <w:r w:rsidRPr="00A52CB8">
              <w:rPr>
                <w:rFonts w:ascii="Times New Roman" w:hAnsi="Times New Roman"/>
                <w:bCs/>
                <w:sz w:val="24"/>
                <w:szCs w:val="24"/>
              </w:rPr>
              <w:t xml:space="preserve">. и доп. – Москва: ГЭОТАР –Медиа.- 2021.- 736 с. Артикул Q0129954 </w:t>
            </w:r>
            <w:r w:rsidRPr="00A52CB8">
              <w:rPr>
                <w:rFonts w:ascii="Times New Roman" w:hAnsi="Times New Roman"/>
                <w:sz w:val="24"/>
                <w:szCs w:val="24"/>
              </w:rPr>
              <w:t xml:space="preserve">ISBN </w:t>
            </w:r>
            <w:r w:rsidRPr="00A52CB8">
              <w:rPr>
                <w:rFonts w:ascii="Times New Roman" w:hAnsi="Times New Roman"/>
                <w:bCs/>
                <w:sz w:val="24"/>
                <w:szCs w:val="24"/>
              </w:rPr>
              <w:t>978-5-9704-6029-0, 2021. – 1040</w:t>
            </w:r>
          </w:p>
          <w:p w:rsidR="00A52CB8" w:rsidRPr="00A52CB8" w:rsidRDefault="00A52CB8" w:rsidP="00A52CB8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 Гинекология. Учебник // Под ред. В.Е. Радзинского, А.М. Фукса - 2</w:t>
            </w:r>
            <w:r w:rsidRPr="00A52CB8">
              <w:rPr>
                <w:rFonts w:ascii="Times New Roman" w:hAnsi="Times New Roman"/>
                <w:bCs/>
                <w:sz w:val="24"/>
                <w:szCs w:val="24"/>
              </w:rPr>
              <w:t xml:space="preserve">-е изд., </w:t>
            </w:r>
            <w:proofErr w:type="spellStart"/>
            <w:r w:rsidRPr="00A52CB8">
              <w:rPr>
                <w:rFonts w:ascii="Times New Roman" w:hAnsi="Times New Roman"/>
                <w:bCs/>
                <w:sz w:val="24"/>
                <w:szCs w:val="24"/>
              </w:rPr>
              <w:t>перераб</w:t>
            </w:r>
            <w:proofErr w:type="spellEnd"/>
            <w:r w:rsidRPr="00A52CB8">
              <w:rPr>
                <w:rFonts w:ascii="Times New Roman" w:hAnsi="Times New Roman"/>
                <w:bCs/>
                <w:sz w:val="24"/>
                <w:szCs w:val="24"/>
              </w:rPr>
              <w:t>. и доп. – Москва: ГЭОТАР –</w:t>
            </w:r>
            <w:proofErr w:type="gramStart"/>
            <w:r w:rsidRPr="00A52CB8">
              <w:rPr>
                <w:rFonts w:ascii="Times New Roman" w:hAnsi="Times New Roman"/>
                <w:bCs/>
                <w:sz w:val="24"/>
                <w:szCs w:val="24"/>
              </w:rPr>
              <w:t>Медиа.-</w:t>
            </w:r>
            <w:proofErr w:type="gramEnd"/>
            <w:r w:rsidRPr="00A52CB8">
              <w:rPr>
                <w:rFonts w:ascii="Times New Roman" w:hAnsi="Times New Roman"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A52CB8">
              <w:rPr>
                <w:rFonts w:ascii="Times New Roman" w:hAnsi="Times New Roman"/>
                <w:bCs/>
                <w:sz w:val="24"/>
                <w:szCs w:val="24"/>
              </w:rPr>
              <w:t xml:space="preserve">.- 736 с. Артикул Q0129954 </w:t>
            </w:r>
            <w:r w:rsidRPr="00A52CB8">
              <w:rPr>
                <w:rFonts w:ascii="Times New Roman" w:hAnsi="Times New Roman"/>
                <w:sz w:val="24"/>
                <w:szCs w:val="24"/>
              </w:rPr>
              <w:t xml:space="preserve">ISBN </w:t>
            </w:r>
            <w:r w:rsidRPr="00A52CB8">
              <w:rPr>
                <w:rFonts w:ascii="Times New Roman" w:hAnsi="Times New Roman"/>
                <w:bCs/>
                <w:sz w:val="24"/>
                <w:szCs w:val="24"/>
              </w:rPr>
              <w:t>978-5-9704-6029-0, 2021. – 1040</w:t>
            </w:r>
          </w:p>
          <w:p w:rsidR="00A52CB8" w:rsidRPr="00A52CB8" w:rsidRDefault="00A52CB8" w:rsidP="00A52CB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C4B" w:rsidRPr="00450B4D" w:rsidTr="00A52CB8">
        <w:tc>
          <w:tcPr>
            <w:tcW w:w="3408" w:type="dxa"/>
          </w:tcPr>
          <w:p w:rsidR="00123C4B" w:rsidRPr="00095164" w:rsidRDefault="00123C4B" w:rsidP="00C1124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123C4B" w:rsidRPr="00095164" w:rsidRDefault="00123C4B" w:rsidP="00C1124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  <w:tcBorders>
              <w:top w:val="nil"/>
            </w:tcBorders>
          </w:tcPr>
          <w:p w:rsidR="00BD3EB9" w:rsidRPr="00DA0CB6" w:rsidRDefault="00BD3EB9" w:rsidP="00BD3EB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94241B">
              <w:rPr>
                <w:rFonts w:ascii="Times New Roman" w:hAnsi="Times New Roman"/>
                <w:sz w:val="24"/>
                <w:szCs w:val="24"/>
              </w:rPr>
              <w:t xml:space="preserve">Щеголихина Л.С.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«Эффективность применения аэрофитотерапии у пациенток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невынашиванием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беременности в анамнезе на этапе санаторно-курортного долечивания».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9424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еждународн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ая</w:t>
            </w:r>
            <w:r w:rsidRPr="009424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научно-практическ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ая</w:t>
            </w:r>
            <w:r w:rsidRPr="009424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конференци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 «Инновационные научные исследования в научном мире» УФА, 12 февраля 2021</w:t>
            </w:r>
          </w:p>
          <w:p w:rsidR="00123C4B" w:rsidRPr="00095164" w:rsidRDefault="00123C4B" w:rsidP="00C1124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C4B" w:rsidRPr="00273D75" w:rsidTr="00C11248">
        <w:tc>
          <w:tcPr>
            <w:tcW w:w="6048" w:type="dxa"/>
            <w:gridSpan w:val="2"/>
          </w:tcPr>
          <w:p w:rsidR="00123C4B" w:rsidRPr="008638C3" w:rsidRDefault="00123C4B" w:rsidP="00C1124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кого принимали участие, количество участников)</w:t>
            </w:r>
            <w:r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638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квартал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2020 года</w:t>
            </w:r>
          </w:p>
        </w:tc>
        <w:tc>
          <w:tcPr>
            <w:tcW w:w="4940" w:type="dxa"/>
          </w:tcPr>
          <w:p w:rsidR="002B59DF" w:rsidRDefault="002B59DF" w:rsidP="002B59DF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1.</w:t>
            </w:r>
            <w:r w:rsidRPr="002B59DF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Фаткуллин И.Ф. </w:t>
            </w:r>
            <w:r w:rsidRPr="002B59DF">
              <w:rPr>
                <w:rFonts w:ascii="Times New Roman" w:eastAsiaTheme="minorHAnsi" w:hAnsi="Times New Roman"/>
                <w:sz w:val="24"/>
                <w:szCs w:val="24"/>
              </w:rPr>
              <w:t>Прогнозирование и ранняя диагностика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B59DF">
              <w:rPr>
                <w:rFonts w:ascii="Times New Roman" w:eastAsiaTheme="minorHAnsi" w:hAnsi="Times New Roman"/>
                <w:sz w:val="24"/>
                <w:szCs w:val="24"/>
              </w:rPr>
              <w:t>преэклампсии</w:t>
            </w:r>
            <w:proofErr w:type="spellEnd"/>
            <w:r w:rsidRPr="002B59DF">
              <w:rPr>
                <w:rFonts w:ascii="Times New Roman" w:eastAsiaTheme="minorHAnsi" w:hAnsi="Times New Roman"/>
                <w:sz w:val="24"/>
                <w:szCs w:val="24"/>
              </w:rPr>
              <w:t>. Возможен ли эффективный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B59DF">
              <w:rPr>
                <w:rFonts w:ascii="Times New Roman" w:eastAsiaTheme="minorHAnsi" w:hAnsi="Times New Roman"/>
                <w:sz w:val="24"/>
                <w:szCs w:val="24"/>
              </w:rPr>
              <w:t>скрининг?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B59DF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VI Общероссийский семинар «Репродуктивный потенциал России: версии и </w:t>
            </w:r>
            <w:proofErr w:type="spellStart"/>
            <w:r w:rsidRPr="002B59DF">
              <w:rPr>
                <w:rFonts w:ascii="Times New Roman" w:eastAsiaTheme="minorHAnsi" w:hAnsi="Times New Roman"/>
                <w:bCs/>
                <w:sz w:val="24"/>
                <w:szCs w:val="24"/>
              </w:rPr>
              <w:t>контраверсии.Весенние</w:t>
            </w:r>
            <w:proofErr w:type="spellEnd"/>
            <w:r w:rsidRPr="002B59DF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чтения» 18-20 марта 2021 Москва</w:t>
            </w:r>
          </w:p>
          <w:p w:rsidR="002B59DF" w:rsidRDefault="002B59DF" w:rsidP="002B59DF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2.Хасанов А.А. </w:t>
            </w:r>
            <w:r w:rsidRPr="002B59DF">
              <w:rPr>
                <w:rFonts w:ascii="Times New Roman" w:eastAsiaTheme="minorHAnsi" w:hAnsi="Times New Roman"/>
                <w:sz w:val="24"/>
                <w:szCs w:val="24"/>
              </w:rPr>
              <w:t>Неотложная помощь при врастании плаценты: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B59DF">
              <w:rPr>
                <w:rFonts w:ascii="Times New Roman" w:eastAsiaTheme="minorHAnsi" w:hAnsi="Times New Roman"/>
                <w:sz w:val="24"/>
                <w:szCs w:val="24"/>
              </w:rPr>
              <w:t xml:space="preserve">курс на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2B59DF">
              <w:rPr>
                <w:rFonts w:ascii="Times New Roman" w:eastAsiaTheme="minorHAnsi" w:hAnsi="Times New Roman"/>
                <w:sz w:val="24"/>
                <w:szCs w:val="24"/>
              </w:rPr>
              <w:t>рганосохранение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Там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же</w:t>
            </w:r>
          </w:p>
          <w:p w:rsidR="002B59DF" w:rsidRPr="002B59DF" w:rsidRDefault="002B59DF" w:rsidP="002B59DF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3.</w:t>
            </w:r>
            <w:r w:rsidRPr="002B59DF">
              <w:rPr>
                <w:rFonts w:ascii="Times New Roman" w:eastAsiaTheme="minorHAnsi" w:hAnsi="Times New Roman"/>
                <w:sz w:val="24"/>
                <w:szCs w:val="24"/>
              </w:rPr>
              <w:t>Хасанов А.А. Козлов Л.А. Современное решение вопроса классического</w:t>
            </w:r>
          </w:p>
          <w:p w:rsidR="002B59DF" w:rsidRPr="002B59DF" w:rsidRDefault="002B59DF" w:rsidP="002B59DF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59DF">
              <w:rPr>
                <w:rFonts w:ascii="Times New Roman" w:eastAsiaTheme="minorHAnsi" w:hAnsi="Times New Roman"/>
                <w:sz w:val="24"/>
                <w:szCs w:val="24"/>
              </w:rPr>
              <w:t>акушерства — вторая позиция, задний вид</w:t>
            </w:r>
          </w:p>
          <w:p w:rsidR="002B59DF" w:rsidRDefault="002B59DF" w:rsidP="002B59DF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59DF">
              <w:rPr>
                <w:rFonts w:ascii="Times New Roman" w:eastAsiaTheme="minorHAnsi" w:hAnsi="Times New Roman"/>
                <w:sz w:val="24"/>
                <w:szCs w:val="24"/>
              </w:rPr>
              <w:t>плода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Там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же</w:t>
            </w:r>
          </w:p>
          <w:p w:rsidR="002B59DF" w:rsidRDefault="002B59DF" w:rsidP="002B59DF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4.</w:t>
            </w:r>
            <w:r>
              <w:rPr>
                <w:rFonts w:ascii="MyriadPro-Cond" w:eastAsiaTheme="minorHAnsi" w:hAnsi="MyriadPro-Cond" w:cs="MyriadPro-Cond"/>
                <w:sz w:val="20"/>
                <w:szCs w:val="20"/>
              </w:rPr>
              <w:t xml:space="preserve"> </w:t>
            </w:r>
            <w:r w:rsidRPr="002B59DF">
              <w:rPr>
                <w:rFonts w:ascii="Times New Roman" w:eastAsiaTheme="minorHAnsi" w:hAnsi="Times New Roman"/>
                <w:sz w:val="24"/>
                <w:szCs w:val="24"/>
              </w:rPr>
              <w:t>ЗРП: ранняя форма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Ахмадеев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Н.Р. Там же</w:t>
            </w:r>
          </w:p>
          <w:p w:rsidR="002B59DF" w:rsidRPr="00293637" w:rsidRDefault="002B59DF" w:rsidP="002B59D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3637">
              <w:rPr>
                <w:rFonts w:ascii="Times New Roman" w:eastAsiaTheme="minorHAnsi" w:hAnsi="Times New Roman"/>
                <w:sz w:val="24"/>
                <w:szCs w:val="24"/>
              </w:rPr>
              <w:t xml:space="preserve">5. </w:t>
            </w:r>
            <w:proofErr w:type="spellStart"/>
            <w:r w:rsidRPr="00293637">
              <w:rPr>
                <w:rFonts w:ascii="Times New Roman" w:eastAsiaTheme="minorHAnsi" w:hAnsi="Times New Roman"/>
                <w:sz w:val="24"/>
                <w:szCs w:val="24"/>
              </w:rPr>
              <w:t>Контраверсии</w:t>
            </w:r>
            <w:proofErr w:type="spellEnd"/>
            <w:r w:rsidRPr="0029363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93637">
              <w:rPr>
                <w:rFonts w:ascii="Times New Roman" w:eastAsiaTheme="minorHAnsi" w:hAnsi="Times New Roman"/>
                <w:sz w:val="24"/>
                <w:szCs w:val="24"/>
              </w:rPr>
              <w:t>родоразрешения</w:t>
            </w:r>
            <w:proofErr w:type="spellEnd"/>
            <w:r w:rsidRPr="00293637">
              <w:rPr>
                <w:rFonts w:ascii="Times New Roman" w:eastAsiaTheme="minorHAnsi" w:hAnsi="Times New Roman"/>
                <w:sz w:val="24"/>
                <w:szCs w:val="24"/>
              </w:rPr>
              <w:t xml:space="preserve"> при новой</w:t>
            </w:r>
          </w:p>
          <w:p w:rsidR="002B59DF" w:rsidRDefault="002B59DF" w:rsidP="002B59DF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293637">
              <w:rPr>
                <w:rFonts w:ascii="Times New Roman" w:eastAsiaTheme="minorHAnsi" w:hAnsi="Times New Roman"/>
                <w:sz w:val="24"/>
                <w:szCs w:val="24"/>
              </w:rPr>
              <w:t>коронавирусной</w:t>
            </w:r>
            <w:proofErr w:type="spellEnd"/>
            <w:r w:rsidRPr="00293637">
              <w:rPr>
                <w:rFonts w:ascii="Times New Roman" w:eastAsiaTheme="minorHAnsi" w:hAnsi="Times New Roman"/>
                <w:sz w:val="24"/>
                <w:szCs w:val="24"/>
              </w:rPr>
              <w:t xml:space="preserve"> инфекции COVID-19</w:t>
            </w:r>
            <w:r w:rsidR="0029363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="00293637">
              <w:rPr>
                <w:rFonts w:ascii="Times New Roman" w:eastAsiaTheme="minorHAnsi" w:hAnsi="Times New Roman"/>
                <w:sz w:val="24"/>
                <w:szCs w:val="24"/>
              </w:rPr>
              <w:t>Ахмадеев</w:t>
            </w:r>
            <w:proofErr w:type="spellEnd"/>
            <w:r w:rsidR="00293637">
              <w:rPr>
                <w:rFonts w:ascii="Times New Roman" w:eastAsiaTheme="minorHAnsi" w:hAnsi="Times New Roman"/>
                <w:sz w:val="24"/>
                <w:szCs w:val="24"/>
              </w:rPr>
              <w:t xml:space="preserve"> Н.Р.</w:t>
            </w:r>
          </w:p>
          <w:p w:rsidR="00964161" w:rsidRDefault="003124E2" w:rsidP="003124E2">
            <w:pPr>
              <w:pStyle w:val="1"/>
              <w:shd w:val="clear" w:color="auto" w:fill="FFFFFF"/>
              <w:spacing w:before="0"/>
              <w:ind w:firstLine="0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6.</w:t>
            </w:r>
            <w:r w:rsidR="00964161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Фаткуллина Л.С. Особенности гормональной терапии в период пандемии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.</w:t>
            </w:r>
            <w:r w:rsidR="00964161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</w:t>
            </w:r>
            <w:r w:rsidR="00964161" w:rsidRPr="00964161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  <w:t>XII-</w:t>
            </w:r>
            <w:proofErr w:type="spellStart"/>
            <w:r w:rsidR="00964161" w:rsidRPr="00964161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  <w:t>ая</w:t>
            </w:r>
            <w:proofErr w:type="spellEnd"/>
            <w:r w:rsidR="00964161" w:rsidRPr="00964161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 Всероссийская научно-практическая конференция с международным участием «Здоровье человека в XXI веке. Качество жизни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  <w:t>.</w:t>
            </w:r>
          </w:p>
          <w:p w:rsidR="003124E2" w:rsidRDefault="003124E2" w:rsidP="003124E2">
            <w:pPr>
              <w:spacing w:after="0"/>
              <w:ind w:firstLine="0"/>
              <w:rPr>
                <w:rFonts w:ascii="Times New Roman" w:hAnsi="Times New Roman"/>
                <w:lang w:eastAsia="ru-RU"/>
              </w:rPr>
            </w:pPr>
            <w:r>
              <w:rPr>
                <w:lang w:eastAsia="ru-RU"/>
              </w:rPr>
              <w:t xml:space="preserve">7. </w:t>
            </w:r>
            <w:proofErr w:type="spellStart"/>
            <w:r w:rsidRPr="003124E2">
              <w:rPr>
                <w:rFonts w:ascii="Times New Roman" w:hAnsi="Times New Roman"/>
                <w:lang w:eastAsia="ru-RU"/>
              </w:rPr>
              <w:t>Фаткуллина</w:t>
            </w:r>
            <w:proofErr w:type="spellEnd"/>
            <w:r w:rsidRPr="003124E2">
              <w:rPr>
                <w:rFonts w:ascii="Times New Roman" w:hAnsi="Times New Roman"/>
                <w:lang w:eastAsia="ru-RU"/>
              </w:rPr>
              <w:t xml:space="preserve"> Л.С.</w:t>
            </w:r>
            <w:r>
              <w:rPr>
                <w:lang w:eastAsia="ru-RU"/>
              </w:rPr>
              <w:t xml:space="preserve"> </w:t>
            </w:r>
            <w:r w:rsidRPr="003124E2">
              <w:rPr>
                <w:rFonts w:ascii="Times New Roman" w:hAnsi="Times New Roman"/>
                <w:sz w:val="24"/>
                <w:szCs w:val="24"/>
                <w:lang w:eastAsia="ru-RU"/>
              </w:rPr>
              <w:t>Рациональные подходы к диагностике и лечению</w:t>
            </w:r>
            <w:r w:rsidRPr="003124E2">
              <w:rPr>
                <w:rFonts w:ascii="Times New Roman" w:hAnsi="Times New Roman"/>
                <w:lang w:eastAsia="ru-RU"/>
              </w:rPr>
              <w:t xml:space="preserve"> ЖДА.</w:t>
            </w:r>
            <w:r>
              <w:rPr>
                <w:rFonts w:ascii="Times New Roman" w:hAnsi="Times New Roman"/>
                <w:lang w:eastAsia="ru-RU"/>
              </w:rPr>
              <w:t xml:space="preserve"> Там же.</w:t>
            </w:r>
          </w:p>
          <w:p w:rsidR="003124E2" w:rsidRDefault="003124E2" w:rsidP="003124E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24E2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Фаткуллина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Л.С.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вакцинопрофлактике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же</w:t>
            </w:r>
          </w:p>
          <w:p w:rsidR="003124E2" w:rsidRDefault="003124E2" w:rsidP="003124E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Гарифуллова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Ю.В. Артериовенозна</w:t>
            </w:r>
            <w:r w:rsidR="006D26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</w:t>
            </w:r>
            <w:proofErr w:type="spellStart"/>
            <w:r w:rsidR="006D26C0">
              <w:rPr>
                <w:rFonts w:ascii="Times New Roman" w:hAnsi="Times New Roman"/>
                <w:sz w:val="24"/>
                <w:szCs w:val="24"/>
                <w:lang w:eastAsia="ru-RU"/>
              </w:rPr>
              <w:t>мальформация</w:t>
            </w:r>
            <w:proofErr w:type="spellEnd"/>
            <w:r w:rsidR="006D26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акушерско-гинекологической практике: проблемы диагностики и тактика ведения. Там же.</w:t>
            </w:r>
          </w:p>
          <w:p w:rsidR="006D26C0" w:rsidRDefault="006D26C0" w:rsidP="003124E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 Щеголихина Л.С. Современные возможности санаторно-курортного лечения беременных. Там же.</w:t>
            </w:r>
          </w:p>
          <w:p w:rsidR="006D26C0" w:rsidRDefault="006D26C0" w:rsidP="003124E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11. Орлов Ю.В. Обучение акушер-гинекологов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симуляционном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центре алгоритмам действий при оказании медицинской помощи на базе современных клинических рекомендаций.</w:t>
            </w:r>
          </w:p>
          <w:p w:rsidR="00156A57" w:rsidRDefault="00156A57" w:rsidP="003124E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12. </w:t>
            </w:r>
            <w:r w:rsidRPr="00156A57">
              <w:rPr>
                <w:rFonts w:ascii="Times New Roman" w:hAnsi="Times New Roman"/>
                <w:sz w:val="24"/>
                <w:szCs w:val="24"/>
              </w:rPr>
              <w:t>Спорные вопросы назначения лекарственных средств при беременности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Груздевские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чтения </w:t>
            </w:r>
            <w:r w:rsidR="00C32ECC">
              <w:rPr>
                <w:rFonts w:ascii="Times New Roman" w:hAnsi="Times New Roman"/>
                <w:sz w:val="24"/>
                <w:szCs w:val="24"/>
              </w:rPr>
              <w:t xml:space="preserve">19 февраля </w:t>
            </w:r>
            <w:r>
              <w:rPr>
                <w:rFonts w:ascii="Times New Roman" w:hAnsi="Times New Roman"/>
                <w:sz w:val="24"/>
                <w:szCs w:val="24"/>
              </w:rPr>
              <w:t>2021 Казань</w:t>
            </w:r>
          </w:p>
          <w:p w:rsidR="00156A57" w:rsidRDefault="00156A57" w:rsidP="003124E2">
            <w:pPr>
              <w:spacing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Ахмадеев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Н.Р. </w:t>
            </w:r>
            <w:r w:rsidRPr="00156A57">
              <w:rPr>
                <w:rFonts w:ascii="Times New Roman" w:hAnsi="Times New Roman"/>
              </w:rPr>
              <w:t>Covid-19 и беременность. Что нового в 3-й версии временных методических рекомендациях</w:t>
            </w:r>
            <w:r>
              <w:rPr>
                <w:rFonts w:ascii="Times New Roman" w:hAnsi="Times New Roman"/>
              </w:rPr>
              <w:t>. Там же</w:t>
            </w:r>
          </w:p>
          <w:p w:rsidR="00156A57" w:rsidRDefault="00156A57" w:rsidP="003124E2">
            <w:pPr>
              <w:spacing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14. Козлов Л.А. </w:t>
            </w:r>
            <w:r w:rsidRPr="00156A57">
              <w:rPr>
                <w:rFonts w:ascii="Times New Roman" w:hAnsi="Times New Roman"/>
              </w:rPr>
              <w:t xml:space="preserve">К истории вопроса ведения последового периода родов в </w:t>
            </w:r>
            <w:proofErr w:type="spellStart"/>
            <w:r w:rsidRPr="00156A57">
              <w:rPr>
                <w:rFonts w:ascii="Times New Roman" w:hAnsi="Times New Roman"/>
              </w:rPr>
              <w:t>Казани</w:t>
            </w:r>
            <w:r>
              <w:rPr>
                <w:rFonts w:ascii="Times New Roman" w:hAnsi="Times New Roman"/>
              </w:rPr>
              <w:t>.Там</w:t>
            </w:r>
            <w:proofErr w:type="spellEnd"/>
            <w:r>
              <w:rPr>
                <w:rFonts w:ascii="Times New Roman" w:hAnsi="Times New Roman"/>
              </w:rPr>
              <w:t xml:space="preserve"> же</w:t>
            </w:r>
          </w:p>
          <w:p w:rsidR="00156A57" w:rsidRDefault="00156A57" w:rsidP="003124E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15. </w:t>
            </w:r>
            <w:proofErr w:type="spellStart"/>
            <w:r>
              <w:rPr>
                <w:rFonts w:ascii="Times New Roman" w:hAnsi="Times New Roman"/>
              </w:rPr>
              <w:t>Ганеева</w:t>
            </w:r>
            <w:proofErr w:type="spellEnd"/>
            <w:r>
              <w:rPr>
                <w:rFonts w:ascii="Times New Roman" w:hAnsi="Times New Roman"/>
              </w:rPr>
              <w:t xml:space="preserve"> А. В.  </w:t>
            </w:r>
            <w:proofErr w:type="spellStart"/>
            <w:r w:rsidRPr="00156A57">
              <w:rPr>
                <w:rFonts w:ascii="Times New Roman" w:hAnsi="Times New Roman"/>
                <w:sz w:val="24"/>
                <w:szCs w:val="24"/>
              </w:rPr>
              <w:t>Преэклампсия</w:t>
            </w:r>
            <w:proofErr w:type="spellEnd"/>
            <w:r w:rsidRPr="00156A57">
              <w:rPr>
                <w:rFonts w:ascii="Times New Roman" w:hAnsi="Times New Roman"/>
                <w:sz w:val="24"/>
                <w:szCs w:val="24"/>
              </w:rPr>
              <w:t xml:space="preserve">. Современные возможности ранней </w:t>
            </w:r>
            <w:proofErr w:type="spellStart"/>
            <w:r w:rsidRPr="00156A57">
              <w:rPr>
                <w:rFonts w:ascii="Times New Roman" w:hAnsi="Times New Roman"/>
                <w:sz w:val="24"/>
                <w:szCs w:val="24"/>
              </w:rPr>
              <w:t>предикции</w:t>
            </w:r>
            <w:proofErr w:type="spellEnd"/>
            <w:r w:rsidRPr="00156A57">
              <w:rPr>
                <w:rFonts w:ascii="Times New Roman" w:hAnsi="Times New Roman"/>
                <w:sz w:val="24"/>
                <w:szCs w:val="24"/>
              </w:rPr>
              <w:t xml:space="preserve"> и профилактики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56A57" w:rsidRDefault="00156A57" w:rsidP="003124E2">
            <w:pPr>
              <w:spacing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 Хасанов А.А. </w:t>
            </w:r>
            <w:r w:rsidRPr="00156A57">
              <w:rPr>
                <w:rFonts w:ascii="Times New Roman" w:hAnsi="Times New Roman"/>
              </w:rPr>
              <w:t>Эссе о классическом акушерстве: вторая позиция, задний вид</w:t>
            </w:r>
            <w:r>
              <w:rPr>
                <w:rFonts w:ascii="Times New Roman" w:hAnsi="Times New Roman"/>
              </w:rPr>
              <w:t>. Там же.</w:t>
            </w:r>
          </w:p>
          <w:p w:rsidR="00156A57" w:rsidRDefault="00156A57" w:rsidP="003124E2">
            <w:pPr>
              <w:spacing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17. </w:t>
            </w:r>
            <w:proofErr w:type="spellStart"/>
            <w:r>
              <w:rPr>
                <w:rFonts w:ascii="Times New Roman" w:hAnsi="Times New Roman"/>
              </w:rPr>
              <w:t>Фаткуллин</w:t>
            </w:r>
            <w:proofErr w:type="spellEnd"/>
            <w:r>
              <w:rPr>
                <w:rFonts w:ascii="Times New Roman" w:hAnsi="Times New Roman"/>
              </w:rPr>
              <w:t xml:space="preserve"> И.Ф. </w:t>
            </w:r>
            <w:r w:rsidRPr="00156A57">
              <w:rPr>
                <w:rFonts w:ascii="Times New Roman" w:hAnsi="Times New Roman"/>
              </w:rPr>
              <w:t>Современные возможности профилактики инфекции и обезболивания при операциях на органах малого таз</w:t>
            </w:r>
            <w:r>
              <w:rPr>
                <w:rFonts w:ascii="Times New Roman" w:hAnsi="Times New Roman"/>
              </w:rPr>
              <w:t>а. Там же.</w:t>
            </w:r>
          </w:p>
          <w:p w:rsidR="00156A57" w:rsidRDefault="00156A57" w:rsidP="003124E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18.Фаткуллина Л.С. </w:t>
            </w:r>
            <w:r w:rsidRPr="00156A57">
              <w:rPr>
                <w:rFonts w:ascii="Times New Roman" w:hAnsi="Times New Roman"/>
                <w:sz w:val="24"/>
                <w:szCs w:val="24"/>
              </w:rPr>
              <w:t>Удовлетворение потребностей женщин сегодня: изменение концепции консультирования</w:t>
            </w:r>
            <w:r>
              <w:rPr>
                <w:rFonts w:ascii="Times New Roman" w:hAnsi="Times New Roman"/>
                <w:sz w:val="24"/>
                <w:szCs w:val="24"/>
              </w:rPr>
              <w:t>. Там же.</w:t>
            </w:r>
          </w:p>
          <w:p w:rsidR="00156A57" w:rsidRDefault="00156A57" w:rsidP="003124E2">
            <w:pPr>
              <w:spacing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Фаткуллина</w:t>
            </w:r>
            <w:proofErr w:type="spellEnd"/>
            <w:r>
              <w:rPr>
                <w:rFonts w:ascii="Times New Roman" w:hAnsi="Times New Roman"/>
              </w:rPr>
              <w:t xml:space="preserve"> Л.С</w:t>
            </w:r>
            <w:r w:rsidR="00DA0CB6">
              <w:rPr>
                <w:rFonts w:ascii="Times New Roman" w:hAnsi="Times New Roman"/>
              </w:rPr>
              <w:t>.</w:t>
            </w:r>
            <w:r>
              <w:t xml:space="preserve"> </w:t>
            </w:r>
            <w:proofErr w:type="spellStart"/>
            <w:r w:rsidRPr="00DA0CB6">
              <w:rPr>
                <w:rFonts w:ascii="Times New Roman" w:hAnsi="Times New Roman"/>
              </w:rPr>
              <w:t>Прегравидарная</w:t>
            </w:r>
            <w:proofErr w:type="spellEnd"/>
            <w:r w:rsidRPr="00DA0CB6">
              <w:rPr>
                <w:rFonts w:ascii="Times New Roman" w:hAnsi="Times New Roman"/>
              </w:rPr>
              <w:t xml:space="preserve"> подготовка</w:t>
            </w:r>
            <w:r w:rsidR="00DA0CB6">
              <w:rPr>
                <w:rFonts w:ascii="Times New Roman" w:hAnsi="Times New Roman"/>
              </w:rPr>
              <w:t>. Там же.</w:t>
            </w:r>
          </w:p>
          <w:p w:rsidR="00DA0CB6" w:rsidRDefault="00DA0CB6" w:rsidP="003124E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20. </w:t>
            </w:r>
            <w:proofErr w:type="spellStart"/>
            <w:r w:rsidRPr="00DA0CB6">
              <w:rPr>
                <w:rFonts w:ascii="Times New Roman" w:hAnsi="Times New Roman"/>
                <w:sz w:val="24"/>
                <w:szCs w:val="24"/>
              </w:rPr>
              <w:t>Илизарова</w:t>
            </w:r>
            <w:proofErr w:type="spellEnd"/>
            <w:r w:rsidRPr="00DA0CB6">
              <w:rPr>
                <w:rFonts w:ascii="Times New Roman" w:hAnsi="Times New Roman"/>
                <w:sz w:val="24"/>
                <w:szCs w:val="24"/>
              </w:rPr>
              <w:t xml:space="preserve"> Н.А. Решение репродуктивных задач у женщин с с</w:t>
            </w:r>
            <w:r>
              <w:rPr>
                <w:rFonts w:ascii="Times New Roman" w:hAnsi="Times New Roman"/>
                <w:sz w:val="24"/>
                <w:szCs w:val="24"/>
              </w:rPr>
              <w:t>индромом поликистозных яичников. Там же.</w:t>
            </w:r>
          </w:p>
          <w:p w:rsidR="00DA0CB6" w:rsidRDefault="00DA0CB6" w:rsidP="003124E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Габидуллина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Р.И. </w:t>
            </w:r>
            <w:proofErr w:type="spellStart"/>
            <w:r w:rsidRPr="00DA0CB6">
              <w:rPr>
                <w:rFonts w:ascii="Times New Roman" w:hAnsi="Times New Roman"/>
                <w:sz w:val="24"/>
                <w:szCs w:val="24"/>
              </w:rPr>
              <w:t>Перигравидарное</w:t>
            </w:r>
            <w:proofErr w:type="spellEnd"/>
            <w:r w:rsidRPr="00DA0CB6">
              <w:rPr>
                <w:rFonts w:ascii="Times New Roman" w:hAnsi="Times New Roman"/>
                <w:sz w:val="24"/>
                <w:szCs w:val="24"/>
              </w:rPr>
              <w:t xml:space="preserve"> ведение женщины с целью предупреждения ВПР и осложнений беременности</w:t>
            </w:r>
            <w:r>
              <w:rPr>
                <w:rFonts w:ascii="Times New Roman" w:hAnsi="Times New Roman"/>
                <w:sz w:val="24"/>
                <w:szCs w:val="24"/>
              </w:rPr>
              <w:t>. Там же.</w:t>
            </w:r>
          </w:p>
          <w:p w:rsidR="00DA0CB6" w:rsidRDefault="00DA0CB6" w:rsidP="003124E2">
            <w:pPr>
              <w:spacing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Габидуллина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Р.И.</w:t>
            </w:r>
            <w:r w:rsidRPr="00DA0CB6">
              <w:rPr>
                <w:rFonts w:ascii="Times New Roman" w:hAnsi="Times New Roman"/>
              </w:rPr>
              <w:t xml:space="preserve"> Оптимальная контрацепция для женщин в различные периоды жизни</w:t>
            </w:r>
            <w:r>
              <w:rPr>
                <w:rFonts w:ascii="Times New Roman" w:hAnsi="Times New Roman"/>
              </w:rPr>
              <w:t>. Там же.</w:t>
            </w:r>
          </w:p>
          <w:p w:rsidR="00DA0CB6" w:rsidRDefault="00DA0CB6" w:rsidP="003124E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23. </w:t>
            </w:r>
            <w:proofErr w:type="spellStart"/>
            <w:r>
              <w:rPr>
                <w:rFonts w:ascii="Times New Roman" w:hAnsi="Times New Roman"/>
              </w:rPr>
              <w:t>Гарифуллова</w:t>
            </w:r>
            <w:proofErr w:type="spellEnd"/>
            <w:r>
              <w:rPr>
                <w:rFonts w:ascii="Times New Roman" w:hAnsi="Times New Roman"/>
              </w:rPr>
              <w:t xml:space="preserve"> Ю.В. </w:t>
            </w:r>
            <w:r w:rsidRPr="00DA0CB6">
              <w:rPr>
                <w:rFonts w:ascii="Times New Roman" w:hAnsi="Times New Roman"/>
                <w:sz w:val="24"/>
                <w:szCs w:val="24"/>
              </w:rPr>
              <w:t>Междисциплинарный подход в лечении патологии молочной железы</w:t>
            </w:r>
            <w:r>
              <w:rPr>
                <w:rFonts w:ascii="Times New Roman" w:hAnsi="Times New Roman"/>
                <w:sz w:val="24"/>
                <w:szCs w:val="24"/>
              </w:rPr>
              <w:t>. Там же</w:t>
            </w:r>
          </w:p>
          <w:p w:rsidR="00DA0CB6" w:rsidRDefault="00DA0CB6" w:rsidP="003124E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Фаткуллина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Л.С. </w:t>
            </w:r>
            <w:r w:rsidRPr="00DA0CB6">
              <w:rPr>
                <w:rFonts w:ascii="Times New Roman" w:hAnsi="Times New Roman"/>
                <w:sz w:val="24"/>
                <w:szCs w:val="24"/>
              </w:rPr>
              <w:t>Забота о будущем: безопасно и эффективно</w:t>
            </w:r>
            <w:r>
              <w:rPr>
                <w:rFonts w:ascii="Times New Roman" w:hAnsi="Times New Roman"/>
                <w:sz w:val="24"/>
                <w:szCs w:val="24"/>
              </w:rPr>
              <w:t>. Там же.</w:t>
            </w:r>
          </w:p>
          <w:p w:rsidR="00DA0CB6" w:rsidRDefault="00DA0CB6" w:rsidP="003124E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Габидуллина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Р.И. </w:t>
            </w:r>
            <w:r w:rsidRPr="00DA0CB6">
              <w:rPr>
                <w:rFonts w:ascii="Times New Roman" w:hAnsi="Times New Roman"/>
                <w:sz w:val="24"/>
                <w:szCs w:val="24"/>
              </w:rPr>
              <w:t>Пролиферативный синдром. Разбор клинических случаев</w:t>
            </w:r>
            <w:r>
              <w:rPr>
                <w:rFonts w:ascii="Times New Roman" w:hAnsi="Times New Roman"/>
                <w:sz w:val="24"/>
                <w:szCs w:val="24"/>
              </w:rPr>
              <w:t>. Там же</w:t>
            </w:r>
          </w:p>
          <w:p w:rsidR="00DA0CB6" w:rsidRDefault="00DA0CB6" w:rsidP="003124E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  <w:r>
              <w:t xml:space="preserve"> </w:t>
            </w:r>
            <w:proofErr w:type="spellStart"/>
            <w:r w:rsidRPr="00DA0CB6">
              <w:rPr>
                <w:rFonts w:ascii="Times New Roman" w:hAnsi="Times New Roman"/>
              </w:rPr>
              <w:t>Эгамбердиева</w:t>
            </w:r>
            <w:proofErr w:type="spellEnd"/>
            <w:r w:rsidRPr="00DA0CB6">
              <w:rPr>
                <w:rFonts w:ascii="Times New Roman" w:hAnsi="Times New Roman"/>
              </w:rPr>
              <w:t xml:space="preserve"> Л.Д.</w:t>
            </w:r>
            <w:r>
              <w:t xml:space="preserve"> </w:t>
            </w:r>
            <w:r w:rsidRPr="00DA0CB6">
              <w:rPr>
                <w:rFonts w:ascii="Times New Roman" w:hAnsi="Times New Roman"/>
                <w:sz w:val="24"/>
                <w:szCs w:val="24"/>
              </w:rPr>
              <w:t>Пролапс тазовых органов и генитальные свищи. Готовим к операции</w:t>
            </w:r>
            <w:r>
              <w:rPr>
                <w:rFonts w:ascii="Times New Roman" w:hAnsi="Times New Roman"/>
                <w:sz w:val="24"/>
                <w:szCs w:val="24"/>
              </w:rPr>
              <w:t>. Там же.</w:t>
            </w:r>
          </w:p>
          <w:p w:rsidR="00A665BA" w:rsidRDefault="00A665BA" w:rsidP="00A665B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65BA">
              <w:rPr>
                <w:rFonts w:ascii="Times New Roman" w:hAnsi="Times New Roman"/>
                <w:sz w:val="24"/>
                <w:szCs w:val="24"/>
              </w:rPr>
              <w:t xml:space="preserve">27.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Фаткуллин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И.Ф. </w:t>
            </w:r>
            <w:r w:rsidRPr="00A665BA">
              <w:rPr>
                <w:rFonts w:ascii="Times New Roman" w:hAnsi="Times New Roman"/>
                <w:sz w:val="24"/>
                <w:szCs w:val="24"/>
              </w:rPr>
              <w:t xml:space="preserve">Тяжёлые акушерские осложнения новой </w:t>
            </w:r>
            <w:proofErr w:type="spellStart"/>
            <w:r w:rsidRPr="00A665BA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A665BA">
              <w:rPr>
                <w:rFonts w:ascii="Times New Roman" w:hAnsi="Times New Roman"/>
                <w:sz w:val="24"/>
                <w:szCs w:val="24"/>
              </w:rPr>
              <w:t xml:space="preserve"> инфекции. Первый опыт.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65BA">
              <w:rPr>
                <w:rFonts w:ascii="Times New Roman" w:hAnsi="Times New Roman"/>
                <w:sz w:val="24"/>
                <w:szCs w:val="24"/>
              </w:rPr>
              <w:t xml:space="preserve">Научно-практическая конференция «Здоровье женщины – здоровье нации. г. Нижний Новгород, 2.12.2020 г. </w:t>
            </w:r>
          </w:p>
          <w:p w:rsidR="00A665BA" w:rsidRPr="00A665BA" w:rsidRDefault="00A665BA" w:rsidP="00A665B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Фаткуллин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И.Ф. </w:t>
            </w:r>
            <w:r w:rsidRPr="00A665BA">
              <w:rPr>
                <w:rFonts w:ascii="Times New Roman" w:hAnsi="Times New Roman"/>
                <w:sz w:val="24"/>
                <w:szCs w:val="24"/>
              </w:rPr>
              <w:t>Сovid-19 и беременность.</w:t>
            </w:r>
            <w:r w:rsidRPr="00A665BA">
              <w:rPr>
                <w:rFonts w:ascii="Times New Roman" w:hAnsi="Times New Roman"/>
                <w:sz w:val="24"/>
                <w:szCs w:val="24"/>
              </w:rPr>
              <w:br/>
              <w:t>Что нового в 3-й версии Временных методических рекомендаций. Доклад на заседании Научного общества акушеров-гинекологов Татарстана. 28.01.2021г.</w:t>
            </w:r>
          </w:p>
          <w:p w:rsidR="00A665BA" w:rsidRPr="00EB4D58" w:rsidRDefault="00A665BA" w:rsidP="00A665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665BA" w:rsidRDefault="00A665BA" w:rsidP="00A665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665BA" w:rsidRDefault="00A665BA" w:rsidP="003124E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124E2" w:rsidRPr="003124E2" w:rsidRDefault="003124E2" w:rsidP="003124E2">
            <w:pPr>
              <w:spacing w:after="0"/>
              <w:ind w:firstLine="0"/>
              <w:rPr>
                <w:lang w:eastAsia="ru-RU"/>
              </w:rPr>
            </w:pPr>
          </w:p>
          <w:p w:rsidR="00964161" w:rsidRPr="00293637" w:rsidRDefault="00964161" w:rsidP="002B59DF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123C4B" w:rsidRPr="00293637" w:rsidRDefault="00123C4B" w:rsidP="00C1124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23C4B" w:rsidRPr="00273D75" w:rsidRDefault="00123C4B" w:rsidP="00C1124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23C4B" w:rsidRPr="00273D75" w:rsidRDefault="00123C4B" w:rsidP="00C112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3C4B" w:rsidRPr="00273D75" w:rsidRDefault="00123C4B" w:rsidP="00C112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3C4B" w:rsidRPr="00273D75" w:rsidRDefault="00123C4B" w:rsidP="00C1124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C4B" w:rsidRPr="00450B4D" w:rsidTr="00C11248">
        <w:tc>
          <w:tcPr>
            <w:tcW w:w="6048" w:type="dxa"/>
            <w:gridSpan w:val="2"/>
          </w:tcPr>
          <w:p w:rsidR="00123C4B" w:rsidRPr="006500F3" w:rsidRDefault="00123C4B" w:rsidP="00C32EC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с предоставлением программы и отчета конференции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сборник тезисов,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C32EC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г., </w:t>
            </w:r>
            <w:r w:rsidRPr="00C6048E">
              <w:rPr>
                <w:rFonts w:ascii="Times New Roman" w:hAnsi="Times New Roman"/>
                <w:b/>
                <w:sz w:val="24"/>
                <w:szCs w:val="24"/>
              </w:rPr>
              <w:t>оригинальный вариант программы конференции и сборника конференции предоставить в научный отдел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40" w:type="dxa"/>
          </w:tcPr>
          <w:p w:rsidR="00123C4B" w:rsidRPr="00C32ECC" w:rsidRDefault="00C32ECC" w:rsidP="00C32ECC">
            <w:pPr>
              <w:pStyle w:val="a3"/>
              <w:numPr>
                <w:ilvl w:val="0"/>
                <w:numId w:val="7"/>
              </w:numPr>
              <w:spacing w:after="160" w:line="256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Груздевские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чтения 19 февраля 2021 Казань</w:t>
            </w:r>
          </w:p>
          <w:p w:rsidR="00C32ECC" w:rsidRPr="00C32ECC" w:rsidRDefault="00C32ECC" w:rsidP="00C32ECC">
            <w:pPr>
              <w:pStyle w:val="a3"/>
              <w:numPr>
                <w:ilvl w:val="0"/>
                <w:numId w:val="7"/>
              </w:numPr>
              <w:spacing w:after="16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964161">
              <w:rPr>
                <w:rFonts w:ascii="Times New Roman" w:eastAsia="Times New Roman" w:hAnsi="Times New Roman"/>
                <w:bCs/>
                <w:color w:val="333333"/>
                <w:kern w:val="36"/>
                <w:sz w:val="24"/>
                <w:szCs w:val="24"/>
                <w:lang w:eastAsia="ru-RU"/>
              </w:rPr>
              <w:t>XII-</w:t>
            </w:r>
            <w:proofErr w:type="spellStart"/>
            <w:r w:rsidRPr="00964161">
              <w:rPr>
                <w:rFonts w:ascii="Times New Roman" w:eastAsia="Times New Roman" w:hAnsi="Times New Roman"/>
                <w:bCs/>
                <w:color w:val="333333"/>
                <w:kern w:val="36"/>
                <w:sz w:val="24"/>
                <w:szCs w:val="24"/>
                <w:lang w:eastAsia="ru-RU"/>
              </w:rPr>
              <w:t>ая</w:t>
            </w:r>
            <w:proofErr w:type="spellEnd"/>
            <w:r w:rsidRPr="00964161">
              <w:rPr>
                <w:rFonts w:ascii="Times New Roman" w:eastAsia="Times New Roman" w:hAnsi="Times New Roman"/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 Всероссийская научно-практическая конференция с международным участием «Здоровье человека в XXI веке. Качество жизни</w:t>
            </w:r>
            <w:r>
              <w:rPr>
                <w:rFonts w:ascii="Times New Roman" w:eastAsia="Times New Roman" w:hAnsi="Times New Roman"/>
                <w:bCs/>
                <w:color w:val="333333"/>
                <w:kern w:val="36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 19 марта 2021 Казань</w:t>
            </w:r>
            <w:bookmarkStart w:id="0" w:name="_GoBack"/>
            <w:bookmarkEnd w:id="0"/>
          </w:p>
          <w:p w:rsidR="00123C4B" w:rsidRPr="00095164" w:rsidRDefault="00123C4B" w:rsidP="00C11248">
            <w:pPr>
              <w:pStyle w:val="a3"/>
              <w:spacing w:after="0" w:line="240" w:lineRule="auto"/>
              <w:ind w:left="8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C4B" w:rsidRPr="00450B4D" w:rsidTr="00C11248">
        <w:trPr>
          <w:trHeight w:val="445"/>
        </w:trPr>
        <w:tc>
          <w:tcPr>
            <w:tcW w:w="3408" w:type="dxa"/>
            <w:vMerge w:val="restart"/>
          </w:tcPr>
          <w:p w:rsidR="00123C4B" w:rsidRPr="00095164" w:rsidRDefault="00123C4B" w:rsidP="00C1124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2020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с предоставлением автореферата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(оригинала)</w:t>
            </w:r>
          </w:p>
        </w:tc>
        <w:tc>
          <w:tcPr>
            <w:tcW w:w="2640" w:type="dxa"/>
          </w:tcPr>
          <w:p w:rsidR="00123C4B" w:rsidRPr="00095164" w:rsidRDefault="00123C4B" w:rsidP="00C1124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123C4B" w:rsidRPr="00095164" w:rsidRDefault="00123C4B" w:rsidP="00C1124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C4B" w:rsidRPr="00450B4D" w:rsidTr="00C11248">
        <w:tc>
          <w:tcPr>
            <w:tcW w:w="3408" w:type="dxa"/>
            <w:vMerge/>
          </w:tcPr>
          <w:p w:rsidR="00123C4B" w:rsidRPr="00095164" w:rsidRDefault="00123C4B" w:rsidP="00C1124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123C4B" w:rsidRPr="00095164" w:rsidRDefault="00123C4B" w:rsidP="00C1124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123C4B" w:rsidRPr="00095164" w:rsidRDefault="00123C4B" w:rsidP="00C1124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C4B" w:rsidRPr="00450B4D" w:rsidTr="00C11248">
        <w:tc>
          <w:tcPr>
            <w:tcW w:w="6048" w:type="dxa"/>
            <w:gridSpan w:val="2"/>
          </w:tcPr>
          <w:p w:rsidR="00123C4B" w:rsidRPr="005875E7" w:rsidRDefault="00123C4B" w:rsidP="00C1124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123C4B" w:rsidRPr="00095164" w:rsidRDefault="00123C4B" w:rsidP="00C1124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C4B" w:rsidRPr="00450B4D" w:rsidTr="00C11248">
        <w:tc>
          <w:tcPr>
            <w:tcW w:w="6048" w:type="dxa"/>
            <w:gridSpan w:val="2"/>
          </w:tcPr>
          <w:p w:rsidR="00123C4B" w:rsidRPr="00095164" w:rsidRDefault="00123C4B" w:rsidP="00C1124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 за I квартал 2020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123C4B" w:rsidRPr="00095164" w:rsidRDefault="00123C4B" w:rsidP="00C1124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C4B" w:rsidRPr="00450B4D" w:rsidTr="00C11248">
        <w:tc>
          <w:tcPr>
            <w:tcW w:w="6048" w:type="dxa"/>
            <w:gridSpan w:val="2"/>
          </w:tcPr>
          <w:p w:rsidR="00123C4B" w:rsidRPr="00B22C41" w:rsidRDefault="00123C4B" w:rsidP="00C11248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(участие в конференциях, проведение совместных научно-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практических  мероприятий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научная работа, гранты,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НижГМА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Ульяновский ГУ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кв. 2020г.</w:t>
            </w:r>
          </w:p>
        </w:tc>
        <w:tc>
          <w:tcPr>
            <w:tcW w:w="4940" w:type="dxa"/>
          </w:tcPr>
          <w:p w:rsidR="00123C4B" w:rsidRDefault="00123C4B" w:rsidP="00C1124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C4B" w:rsidRPr="00450B4D" w:rsidTr="00C11248">
        <w:tc>
          <w:tcPr>
            <w:tcW w:w="6048" w:type="dxa"/>
            <w:gridSpan w:val="2"/>
          </w:tcPr>
          <w:p w:rsidR="00123C4B" w:rsidRPr="00095164" w:rsidRDefault="00123C4B" w:rsidP="00C1124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победители конкурсов, олимпиад (различного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кафедры (сотрудников кафедр) 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 года</w:t>
            </w:r>
          </w:p>
        </w:tc>
        <w:tc>
          <w:tcPr>
            <w:tcW w:w="4940" w:type="dxa"/>
          </w:tcPr>
          <w:p w:rsidR="00123C4B" w:rsidRPr="00095164" w:rsidRDefault="00123C4B" w:rsidP="00C1124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C4B" w:rsidRPr="00450B4D" w:rsidTr="00C11248">
        <w:tc>
          <w:tcPr>
            <w:tcW w:w="6048" w:type="dxa"/>
            <w:gridSpan w:val="2"/>
          </w:tcPr>
          <w:p w:rsidR="00123C4B" w:rsidRPr="00325664" w:rsidRDefault="00123C4B" w:rsidP="00C1124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Заключенные договора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2020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4940" w:type="dxa"/>
          </w:tcPr>
          <w:p w:rsidR="00123C4B" w:rsidRPr="00095164" w:rsidRDefault="00123C4B" w:rsidP="00C1124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C4B" w:rsidRPr="00450B4D" w:rsidTr="00C11248">
        <w:tc>
          <w:tcPr>
            <w:tcW w:w="6048" w:type="dxa"/>
            <w:gridSpan w:val="2"/>
          </w:tcPr>
          <w:p w:rsidR="00123C4B" w:rsidRPr="00095164" w:rsidRDefault="00123C4B" w:rsidP="00C1124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 срока), статус журнала указать.</w:t>
            </w:r>
          </w:p>
        </w:tc>
        <w:tc>
          <w:tcPr>
            <w:tcW w:w="4940" w:type="dxa"/>
          </w:tcPr>
          <w:p w:rsidR="00123C4B" w:rsidRPr="00095164" w:rsidRDefault="00123C4B" w:rsidP="00C1124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C4B" w:rsidRPr="00450B4D" w:rsidTr="00C11248">
        <w:tc>
          <w:tcPr>
            <w:tcW w:w="6048" w:type="dxa"/>
            <w:gridSpan w:val="2"/>
          </w:tcPr>
          <w:p w:rsidR="00123C4B" w:rsidRPr="00B23147" w:rsidRDefault="00123C4B" w:rsidP="00C1124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123C4B" w:rsidRDefault="00123C4B" w:rsidP="00C1124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23C4B" w:rsidRPr="00095164" w:rsidRDefault="00123C4B" w:rsidP="00C1124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3C4B" w:rsidRDefault="00123C4B" w:rsidP="00123C4B">
      <w:pPr>
        <w:spacing w:after="0"/>
      </w:pPr>
    </w:p>
    <w:p w:rsidR="00964161" w:rsidRPr="00BE112F" w:rsidRDefault="00964161" w:rsidP="00123C4B">
      <w:pPr>
        <w:spacing w:after="0"/>
        <w:rPr>
          <w:vanish/>
        </w:rPr>
      </w:pPr>
    </w:p>
    <w:p w:rsidR="00123C4B" w:rsidRDefault="00123C4B" w:rsidP="00123C4B">
      <w:pPr>
        <w:ind w:firstLine="0"/>
        <w:rPr>
          <w:rFonts w:ascii="Times New Roman" w:hAnsi="Times New Roman"/>
          <w:sz w:val="24"/>
          <w:szCs w:val="24"/>
        </w:rPr>
      </w:pPr>
    </w:p>
    <w:p w:rsidR="00123C4B" w:rsidRPr="00964161" w:rsidRDefault="00123C4B" w:rsidP="00123C4B">
      <w:pPr>
        <w:autoSpaceDE w:val="0"/>
        <w:autoSpaceDN w:val="0"/>
        <w:adjustRightInd w:val="0"/>
        <w:spacing w:after="0"/>
        <w:ind w:firstLine="0"/>
        <w:jc w:val="left"/>
        <w:rPr>
          <w:rFonts w:ascii="Times New Roman" w:eastAsia="Calibri" w:hAnsi="Times New Roman"/>
          <w:bCs/>
          <w:color w:val="F9FDF9"/>
          <w:sz w:val="24"/>
          <w:szCs w:val="24"/>
          <w:lang w:eastAsia="ru-RU"/>
        </w:rPr>
      </w:pPr>
      <w:proofErr w:type="spellStart"/>
      <w:r w:rsidRPr="00964161">
        <w:rPr>
          <w:rFonts w:ascii="Times New Roman" w:eastAsia="Calibri" w:hAnsi="Times New Roman"/>
          <w:bCs/>
          <w:color w:val="F9FDF9"/>
          <w:sz w:val="24"/>
          <w:szCs w:val="24"/>
          <w:lang w:eastAsia="ru-RU"/>
        </w:rPr>
        <w:t>линическое</w:t>
      </w:r>
      <w:proofErr w:type="spellEnd"/>
      <w:r w:rsidRPr="00964161">
        <w:rPr>
          <w:rFonts w:ascii="Times New Roman" w:eastAsia="Calibri" w:hAnsi="Times New Roman"/>
          <w:bCs/>
          <w:color w:val="F9FDF9"/>
          <w:sz w:val="24"/>
          <w:szCs w:val="24"/>
          <w:lang w:eastAsia="ru-RU"/>
        </w:rPr>
        <w:t xml:space="preserve"> наблюдение п</w:t>
      </w:r>
    </w:p>
    <w:p w:rsidR="00123C4B" w:rsidRPr="002672CF" w:rsidRDefault="00123C4B" w:rsidP="00123C4B">
      <w:pPr>
        <w:pStyle w:val="Default"/>
      </w:pPr>
      <w:r>
        <w:rPr>
          <w:rFonts w:ascii="BloggerSans-Bold" w:hAnsi="BloggerSans-Bold" w:cs="BloggerSans-Bold"/>
          <w:b/>
          <w:bCs/>
          <w:color w:val="F9FDF9"/>
        </w:rPr>
        <w:t>после родов</w:t>
      </w:r>
      <w:r w:rsidRPr="002672CF">
        <w:t xml:space="preserve"> </w:t>
      </w:r>
    </w:p>
    <w:p w:rsidR="00123C4B" w:rsidRPr="002C70C5" w:rsidRDefault="00123C4B" w:rsidP="00123C4B">
      <w:pPr>
        <w:autoSpaceDE w:val="0"/>
        <w:autoSpaceDN w:val="0"/>
        <w:adjustRightInd w:val="0"/>
        <w:spacing w:after="0"/>
        <w:ind w:firstLine="0"/>
        <w:jc w:val="left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</w:p>
    <w:p w:rsidR="00123C4B" w:rsidRPr="00AF2018" w:rsidRDefault="00123C4B" w:rsidP="00123C4B">
      <w:pPr>
        <w:pStyle w:val="Default"/>
      </w:pPr>
      <w:r w:rsidRPr="002C70C5">
        <w:t xml:space="preserve"> </w:t>
      </w:r>
    </w:p>
    <w:p w:rsidR="00123C4B" w:rsidRDefault="00123C4B" w:rsidP="00123C4B"/>
    <w:p w:rsidR="00123C4B" w:rsidRDefault="00123C4B" w:rsidP="00123C4B"/>
    <w:p w:rsidR="00A3799B" w:rsidRDefault="00A3799B"/>
    <w:p w:rsidR="00A52CB8" w:rsidRDefault="00A52CB8"/>
    <w:sectPr w:rsidR="00A52CB8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vantGardeGothic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Newton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yriadPro-Cond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oggerSans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A6B8C"/>
    <w:multiLevelType w:val="hybridMultilevel"/>
    <w:tmpl w:val="E3722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539A4"/>
    <w:multiLevelType w:val="hybridMultilevel"/>
    <w:tmpl w:val="AE544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44EDC"/>
    <w:multiLevelType w:val="hybridMultilevel"/>
    <w:tmpl w:val="F230A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01F80"/>
    <w:multiLevelType w:val="hybridMultilevel"/>
    <w:tmpl w:val="4C5E2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70779"/>
    <w:multiLevelType w:val="hybridMultilevel"/>
    <w:tmpl w:val="52EC9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5C7292"/>
    <w:multiLevelType w:val="hybridMultilevel"/>
    <w:tmpl w:val="232A4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813C4F"/>
    <w:multiLevelType w:val="hybridMultilevel"/>
    <w:tmpl w:val="3F6CA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B4"/>
    <w:rsid w:val="00123C4B"/>
    <w:rsid w:val="00156A57"/>
    <w:rsid w:val="001A191B"/>
    <w:rsid w:val="00293637"/>
    <w:rsid w:val="002B59DF"/>
    <w:rsid w:val="003124E2"/>
    <w:rsid w:val="00414264"/>
    <w:rsid w:val="00643671"/>
    <w:rsid w:val="006A6656"/>
    <w:rsid w:val="006D26C0"/>
    <w:rsid w:val="0094241B"/>
    <w:rsid w:val="00964161"/>
    <w:rsid w:val="00A3799B"/>
    <w:rsid w:val="00A52CB8"/>
    <w:rsid w:val="00A665BA"/>
    <w:rsid w:val="00BB7B47"/>
    <w:rsid w:val="00BD3EB9"/>
    <w:rsid w:val="00C32ECC"/>
    <w:rsid w:val="00D13AB4"/>
    <w:rsid w:val="00DA0CB6"/>
    <w:rsid w:val="00DE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64B99-7294-4912-9514-EF0E6BE3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C4B"/>
    <w:pPr>
      <w:spacing w:after="12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641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C4B"/>
    <w:pPr>
      <w:spacing w:after="200" w:line="276" w:lineRule="auto"/>
      <w:ind w:left="720" w:firstLine="0"/>
      <w:contextualSpacing/>
      <w:jc w:val="left"/>
    </w:pPr>
    <w:rPr>
      <w:rFonts w:eastAsia="Calibri"/>
    </w:rPr>
  </w:style>
  <w:style w:type="paragraph" w:customStyle="1" w:styleId="Default">
    <w:name w:val="Default"/>
    <w:rsid w:val="00123C4B"/>
    <w:pPr>
      <w:autoSpaceDE w:val="0"/>
      <w:autoSpaceDN w:val="0"/>
      <w:adjustRightInd w:val="0"/>
      <w:spacing w:after="0" w:line="240" w:lineRule="auto"/>
    </w:pPr>
    <w:rPr>
      <w:rFonts w:ascii="AvantGardeGothicC" w:eastAsia="Calibri" w:hAnsi="AvantGardeGothicC" w:cs="AvantGardeGothicC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B7B4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641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6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25555/THR.2020.4.09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Гамиль</dc:creator>
  <cp:keywords/>
  <dc:description/>
  <cp:lastModifiedBy>Гамиль</cp:lastModifiedBy>
  <cp:revision>12</cp:revision>
  <dcterms:created xsi:type="dcterms:W3CDTF">2021-01-13T10:23:00Z</dcterms:created>
  <dcterms:modified xsi:type="dcterms:W3CDTF">2021-03-21T17:35:00Z</dcterms:modified>
</cp:coreProperties>
</file>